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03" w:rsidRDefault="00DD0303" w:rsidP="00DD03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D0303" w:rsidRPr="00DD0303" w:rsidRDefault="00DD0303" w:rsidP="00DD03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sz w:val="40"/>
          <w:szCs w:val="24"/>
        </w:rPr>
      </w:pPr>
      <w:r w:rsidRPr="00DD0303">
        <w:rPr>
          <w:rFonts w:cstheme="minorHAnsi"/>
          <w:b/>
          <w:i/>
          <w:color w:val="C00000"/>
          <w:sz w:val="40"/>
          <w:szCs w:val="24"/>
        </w:rPr>
        <w:t>EBC</w:t>
      </w:r>
      <w:r w:rsidRPr="00DD0303">
        <w:rPr>
          <w:rFonts w:cstheme="minorHAnsi"/>
          <w:b/>
          <w:i/>
          <w:sz w:val="40"/>
          <w:szCs w:val="24"/>
        </w:rPr>
        <w:t xml:space="preserve"> Consulting</w:t>
      </w:r>
    </w:p>
    <w:p w:rsidR="00DD0303" w:rsidRDefault="00DD0303" w:rsidP="00DD03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A6A6A6" w:themeColor="background1" w:themeShade="A6"/>
          <w:sz w:val="24"/>
          <w:szCs w:val="24"/>
        </w:rPr>
      </w:pPr>
      <w:r w:rsidRPr="001546D2">
        <w:rPr>
          <w:rFonts w:cstheme="minorHAnsi"/>
          <w:b/>
          <w:color w:val="A6A6A6" w:themeColor="background1" w:themeShade="A6"/>
          <w:sz w:val="24"/>
          <w:szCs w:val="24"/>
        </w:rPr>
        <w:t>Software e Consulenza per la Gestione delle Risorse Umane</w:t>
      </w:r>
    </w:p>
    <w:p w:rsidR="00DD0303" w:rsidRDefault="00DD0303" w:rsidP="00DD03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A6A6A6" w:themeColor="background1" w:themeShade="A6"/>
          <w:sz w:val="24"/>
          <w:szCs w:val="24"/>
          <w:u w:val="single"/>
        </w:rPr>
      </w:pPr>
      <w:hyperlink r:id="rId7" w:history="1">
        <w:r w:rsidRPr="00BA0CFF">
          <w:rPr>
            <w:rStyle w:val="Collegamentoipertestuale"/>
            <w:rFonts w:cstheme="minorHAnsi"/>
            <w:b/>
            <w:i/>
            <w:sz w:val="24"/>
            <w:szCs w:val="24"/>
          </w:rPr>
          <w:t>www.ebcconsulting.com</w:t>
        </w:r>
      </w:hyperlink>
    </w:p>
    <w:p w:rsidR="00DD0303" w:rsidRDefault="00DD0303" w:rsidP="00DD03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D0303" w:rsidRDefault="00DD0303" w:rsidP="00DD0303">
      <w:pPr>
        <w:spacing w:after="0" w:line="240" w:lineRule="auto"/>
        <w:jc w:val="both"/>
        <w:rPr>
          <w:rFonts w:eastAsia="Times New Roman" w:cstheme="minorHAnsi"/>
          <w:b/>
          <w:i/>
          <w:sz w:val="24"/>
          <w:lang w:eastAsia="it-IT"/>
        </w:rPr>
      </w:pPr>
    </w:p>
    <w:p w:rsidR="00DD0303" w:rsidRPr="009B3C85" w:rsidRDefault="00DD0303" w:rsidP="00DD0303">
      <w:pPr>
        <w:spacing w:after="0" w:line="240" w:lineRule="auto"/>
        <w:jc w:val="center"/>
        <w:rPr>
          <w:rFonts w:eastAsia="Times New Roman" w:cstheme="minorHAnsi"/>
          <w:b/>
          <w:i/>
          <w:color w:val="C00000"/>
          <w:sz w:val="32"/>
          <w:lang w:eastAsia="it-IT"/>
        </w:rPr>
      </w:pPr>
      <w:r w:rsidRPr="009B3C85">
        <w:rPr>
          <w:rFonts w:eastAsia="Times New Roman" w:cstheme="minorHAnsi"/>
          <w:b/>
          <w:i/>
          <w:color w:val="C00000"/>
          <w:sz w:val="32"/>
          <w:lang w:eastAsia="it-IT"/>
        </w:rPr>
        <w:t>Esempio di Scheda di valutazione del personale</w:t>
      </w:r>
    </w:p>
    <w:p w:rsidR="00DD0303" w:rsidRPr="009B3C85" w:rsidRDefault="00DD0303" w:rsidP="00DD0303">
      <w:pPr>
        <w:spacing w:after="0" w:line="240" w:lineRule="auto"/>
        <w:jc w:val="center"/>
        <w:rPr>
          <w:rFonts w:eastAsia="Times New Roman" w:cstheme="minorHAnsi"/>
          <w:b/>
          <w:i/>
          <w:sz w:val="32"/>
          <w:lang w:eastAsia="it-IT"/>
        </w:rPr>
      </w:pPr>
    </w:p>
    <w:tbl>
      <w:tblPr>
        <w:tblW w:w="978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141"/>
        <w:gridCol w:w="4895"/>
      </w:tblGrid>
      <w:tr w:rsidR="00DD0303" w:rsidRPr="009B36DD" w:rsidTr="00DD0303">
        <w:trPr>
          <w:trHeight w:hRule="exact" w:val="567"/>
        </w:trPr>
        <w:tc>
          <w:tcPr>
            <w:tcW w:w="9784" w:type="dxa"/>
            <w:gridSpan w:val="3"/>
            <w:shd w:val="clear" w:color="auto" w:fill="548DD4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  <w:b/>
              </w:rPr>
            </w:pPr>
            <w:r w:rsidRPr="001546D2">
              <w:rPr>
                <w:rFonts w:eastAsia="Calibri" w:cstheme="minorHAnsi"/>
                <w:b/>
                <w:sz w:val="32"/>
              </w:rPr>
              <w:t>VALUTATO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748" w:type="dxa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Cognome:</w:t>
            </w:r>
          </w:p>
        </w:tc>
        <w:tc>
          <w:tcPr>
            <w:tcW w:w="5036" w:type="dxa"/>
            <w:gridSpan w:val="2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Nome: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748" w:type="dxa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Data di nascita:</w:t>
            </w:r>
          </w:p>
        </w:tc>
        <w:tc>
          <w:tcPr>
            <w:tcW w:w="5036" w:type="dxa"/>
            <w:gridSpan w:val="2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proofErr w:type="spellStart"/>
            <w:r w:rsidRPr="009B36DD">
              <w:rPr>
                <w:rFonts w:eastAsia="Calibri" w:cstheme="minorHAnsi"/>
              </w:rPr>
              <w:t>N°</w:t>
            </w:r>
            <w:proofErr w:type="spellEnd"/>
            <w:r w:rsidRPr="009B36DD">
              <w:rPr>
                <w:rFonts w:eastAsia="Calibri" w:cstheme="minorHAnsi"/>
              </w:rPr>
              <w:t xml:space="preserve"> matricola: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748" w:type="dxa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Titolo di studio:</w:t>
            </w:r>
          </w:p>
        </w:tc>
        <w:tc>
          <w:tcPr>
            <w:tcW w:w="5036" w:type="dxa"/>
            <w:gridSpan w:val="2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Data di assunzione: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748" w:type="dxa"/>
          </w:tcPr>
          <w:p w:rsidR="00DD0303" w:rsidRPr="009B36DD" w:rsidRDefault="00DD0303" w:rsidP="00A901C2">
            <w:pPr>
              <w:spacing w:before="60" w:after="24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Figura professionale:</w:t>
            </w:r>
          </w:p>
        </w:tc>
        <w:tc>
          <w:tcPr>
            <w:tcW w:w="5036" w:type="dxa"/>
            <w:gridSpan w:val="2"/>
          </w:tcPr>
          <w:p w:rsidR="00DD0303" w:rsidRPr="009B36DD" w:rsidRDefault="00DD0303" w:rsidP="00A901C2">
            <w:pPr>
              <w:spacing w:before="60" w:after="24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Categoria: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748" w:type="dxa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Livello:</w:t>
            </w:r>
          </w:p>
        </w:tc>
        <w:tc>
          <w:tcPr>
            <w:tcW w:w="5036" w:type="dxa"/>
            <w:gridSpan w:val="2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Posizione economica: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9784" w:type="dxa"/>
            <w:gridSpan w:val="3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Struttura di appartenenza: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9784" w:type="dxa"/>
            <w:gridSpan w:val="3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cstheme="minorHAnsi"/>
              </w:rPr>
            </w:pPr>
            <w:r w:rsidRPr="009B36DD">
              <w:rPr>
                <w:rFonts w:cstheme="minorHAnsi"/>
              </w:rPr>
              <w:t>Periodo di valutazione:</w:t>
            </w:r>
          </w:p>
        </w:tc>
      </w:tr>
      <w:tr w:rsidR="00DD0303" w:rsidRPr="009B36DD" w:rsidTr="00DD0303">
        <w:trPr>
          <w:trHeight w:hRule="exact" w:val="567"/>
        </w:trPr>
        <w:tc>
          <w:tcPr>
            <w:tcW w:w="9784" w:type="dxa"/>
            <w:gridSpan w:val="3"/>
            <w:shd w:val="clear" w:color="auto" w:fill="548DD4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  <w:b/>
              </w:rPr>
            </w:pPr>
            <w:r w:rsidRPr="001546D2">
              <w:rPr>
                <w:rFonts w:eastAsia="Calibri" w:cstheme="minorHAnsi"/>
                <w:b/>
                <w:sz w:val="32"/>
              </w:rPr>
              <w:t>VALUTATORE: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889" w:type="dxa"/>
            <w:gridSpan w:val="2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Cognome:</w:t>
            </w:r>
          </w:p>
        </w:tc>
        <w:tc>
          <w:tcPr>
            <w:tcW w:w="4895" w:type="dxa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Nome: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889" w:type="dxa"/>
            <w:gridSpan w:val="2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Qualifica:</w:t>
            </w:r>
          </w:p>
        </w:tc>
        <w:tc>
          <w:tcPr>
            <w:tcW w:w="4895" w:type="dxa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Firma:</w:t>
            </w:r>
          </w:p>
        </w:tc>
      </w:tr>
      <w:tr w:rsidR="00DD0303" w:rsidRPr="009B36DD" w:rsidTr="00DD0303">
        <w:trPr>
          <w:trHeight w:hRule="exact" w:val="567"/>
        </w:trPr>
        <w:tc>
          <w:tcPr>
            <w:tcW w:w="9784" w:type="dxa"/>
            <w:gridSpan w:val="3"/>
            <w:shd w:val="clear" w:color="auto" w:fill="548DD4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  <w:b/>
              </w:rPr>
            </w:pPr>
            <w:r w:rsidRPr="001546D2">
              <w:rPr>
                <w:rFonts w:cstheme="minorHAnsi"/>
                <w:b/>
                <w:sz w:val="32"/>
              </w:rPr>
              <w:t xml:space="preserve">RESPONSABILE DEL PROCESSO </w:t>
            </w:r>
            <w:proofErr w:type="spellStart"/>
            <w:r w:rsidRPr="001546D2">
              <w:rPr>
                <w:rFonts w:cstheme="minorHAnsi"/>
                <w:b/>
                <w:sz w:val="32"/>
              </w:rPr>
              <w:t>DI</w:t>
            </w:r>
            <w:proofErr w:type="spellEnd"/>
            <w:r w:rsidRPr="001546D2">
              <w:rPr>
                <w:rFonts w:cstheme="minorHAnsi"/>
                <w:b/>
                <w:sz w:val="32"/>
              </w:rPr>
              <w:t xml:space="preserve"> VALUTAZIONE</w:t>
            </w:r>
            <w:r w:rsidRPr="001546D2">
              <w:rPr>
                <w:rFonts w:eastAsia="Calibri" w:cstheme="minorHAnsi"/>
                <w:b/>
                <w:sz w:val="32"/>
              </w:rPr>
              <w:t>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889" w:type="dxa"/>
            <w:gridSpan w:val="2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Cognome:</w:t>
            </w:r>
          </w:p>
        </w:tc>
        <w:tc>
          <w:tcPr>
            <w:tcW w:w="4895" w:type="dxa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Nome:</w:t>
            </w:r>
          </w:p>
        </w:tc>
      </w:tr>
      <w:tr w:rsidR="00DD0303" w:rsidRPr="009B36DD" w:rsidTr="00DD0303">
        <w:trPr>
          <w:trHeight w:hRule="exact" w:val="397"/>
        </w:trPr>
        <w:tc>
          <w:tcPr>
            <w:tcW w:w="4889" w:type="dxa"/>
            <w:gridSpan w:val="2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cstheme="minorHAnsi"/>
              </w:rPr>
            </w:pPr>
            <w:r w:rsidRPr="009B36DD">
              <w:rPr>
                <w:rFonts w:cstheme="minorHAnsi"/>
              </w:rPr>
              <w:t>Qualifica:</w:t>
            </w:r>
          </w:p>
        </w:tc>
        <w:tc>
          <w:tcPr>
            <w:tcW w:w="4895" w:type="dxa"/>
          </w:tcPr>
          <w:p w:rsidR="00DD0303" w:rsidRPr="009B36DD" w:rsidRDefault="00DD0303" w:rsidP="00A901C2">
            <w:pPr>
              <w:spacing w:before="120" w:after="120" w:line="240" w:lineRule="auto"/>
              <w:rPr>
                <w:rFonts w:cstheme="minorHAnsi"/>
              </w:rPr>
            </w:pPr>
            <w:r w:rsidRPr="009B36DD">
              <w:rPr>
                <w:rFonts w:cstheme="minorHAnsi"/>
              </w:rPr>
              <w:t>Firma:</w:t>
            </w:r>
          </w:p>
        </w:tc>
      </w:tr>
    </w:tbl>
    <w:p w:rsidR="00DD0303" w:rsidRPr="009B3C85" w:rsidRDefault="00DD0303" w:rsidP="00DD0303">
      <w:pPr>
        <w:rPr>
          <w:sz w:val="2"/>
        </w:rPr>
      </w:pPr>
    </w:p>
    <w:tbl>
      <w:tblPr>
        <w:tblW w:w="9784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261"/>
        <w:gridCol w:w="709"/>
        <w:gridCol w:w="709"/>
        <w:gridCol w:w="26"/>
        <w:gridCol w:w="541"/>
        <w:gridCol w:w="568"/>
        <w:gridCol w:w="53"/>
        <w:gridCol w:w="514"/>
        <w:gridCol w:w="567"/>
        <w:gridCol w:w="82"/>
        <w:gridCol w:w="485"/>
        <w:gridCol w:w="567"/>
        <w:gridCol w:w="110"/>
        <w:gridCol w:w="457"/>
        <w:gridCol w:w="567"/>
        <w:gridCol w:w="568"/>
      </w:tblGrid>
      <w:tr w:rsidR="00DD0303" w:rsidRPr="009B36DD" w:rsidTr="00A901C2">
        <w:trPr>
          <w:cantSplit/>
          <w:trHeight w:val="51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DD0303" w:rsidRPr="001546D2" w:rsidRDefault="00DD0303" w:rsidP="00A901C2">
            <w:pPr>
              <w:pStyle w:val="Titolo9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546D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CAPACITA' TECNICO-PROFESSIONALI</w:t>
            </w:r>
          </w:p>
        </w:tc>
        <w:tc>
          <w:tcPr>
            <w:tcW w:w="5955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DD0303" w:rsidRPr="009B36DD" w:rsidRDefault="00DD0303" w:rsidP="00A901C2">
            <w:pPr>
              <w:spacing w:line="240" w:lineRule="auto"/>
              <w:ind w:right="-71"/>
              <w:jc w:val="center"/>
              <w:rPr>
                <w:rFonts w:eastAsia="Calibri" w:cstheme="minorHAnsi"/>
                <w:b/>
              </w:rPr>
            </w:pPr>
            <w:r w:rsidRPr="00CC3507">
              <w:rPr>
                <w:rFonts w:eastAsia="Calibri" w:cstheme="minorHAnsi"/>
                <w:b/>
                <w:i/>
              </w:rPr>
              <w:t>PUNTEGGIO</w:t>
            </w:r>
            <w:r w:rsidRPr="009B36DD">
              <w:rPr>
                <w:rFonts w:cstheme="minorHAnsi"/>
                <w:b/>
              </w:rPr>
              <w:t xml:space="preserve"> </w:t>
            </w:r>
            <w:r w:rsidRPr="001546D2">
              <w:rPr>
                <w:rFonts w:eastAsia="Calibri" w:cstheme="minorHAnsi"/>
                <w:i/>
                <w:sz w:val="18"/>
              </w:rPr>
              <w:t>(</w:t>
            </w:r>
            <w:proofErr w:type="spellStart"/>
            <w:r w:rsidRPr="001546D2">
              <w:rPr>
                <w:rFonts w:eastAsia="Calibri" w:cstheme="minorHAnsi"/>
                <w:i/>
                <w:sz w:val="18"/>
              </w:rPr>
              <w:t>max</w:t>
            </w:r>
            <w:proofErr w:type="spellEnd"/>
            <w:r w:rsidRPr="001546D2">
              <w:rPr>
                <w:rFonts w:eastAsia="Calibri" w:cstheme="minorHAnsi"/>
                <w:i/>
                <w:sz w:val="18"/>
              </w:rPr>
              <w:t xml:space="preserve"> 20 punti)</w:t>
            </w:r>
          </w:p>
        </w:tc>
        <w:tc>
          <w:tcPr>
            <w:tcW w:w="568" w:type="dxa"/>
            <w:tcBorders>
              <w:top w:val="single" w:sz="6" w:space="0" w:color="auto"/>
            </w:tcBorders>
            <w:shd w:val="clear" w:color="auto" w:fill="548DD4" w:themeFill="text2" w:themeFillTint="99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 w:rsidRPr="009B36DD">
              <w:rPr>
                <w:rFonts w:eastAsia="Calibri" w:cstheme="minorHAnsi"/>
                <w:b/>
              </w:rPr>
              <w:t>T</w:t>
            </w:r>
            <w:r w:rsidRPr="009B36DD">
              <w:rPr>
                <w:rFonts w:cstheme="minorHAnsi"/>
                <w:b/>
              </w:rPr>
              <w:t>ot</w:t>
            </w:r>
          </w:p>
        </w:tc>
      </w:tr>
      <w:tr w:rsidR="00DD0303" w:rsidRPr="009B36DD" w:rsidTr="00A901C2">
        <w:trPr>
          <w:cantSplit/>
          <w:trHeight w:hRule="exact" w:val="397"/>
        </w:trPr>
        <w:tc>
          <w:tcPr>
            <w:tcW w:w="326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0303" w:rsidRPr="009B36DD" w:rsidRDefault="00DD0303" w:rsidP="00A901C2">
            <w:pPr>
              <w:spacing w:before="67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 xml:space="preserve">Competenze tecnico-pratiche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8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10</w:t>
            </w:r>
          </w:p>
        </w:tc>
        <w:tc>
          <w:tcPr>
            <w:tcW w:w="568" w:type="dxa"/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hRule="exact" w:val="397"/>
        </w:trPr>
        <w:tc>
          <w:tcPr>
            <w:tcW w:w="32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spacing w:before="67"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 xml:space="preserve">Risoluzione dei problemi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10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val="520"/>
        </w:trPr>
        <w:tc>
          <w:tcPr>
            <w:tcW w:w="9216" w:type="dxa"/>
            <w:gridSpan w:val="1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0303" w:rsidRPr="009B36DD" w:rsidRDefault="00DD0303" w:rsidP="00A901C2">
            <w:pPr>
              <w:pStyle w:val="Titolo9"/>
              <w:rPr>
                <w:rFonts w:asciiTheme="minorHAnsi" w:hAnsiTheme="minorHAnsi" w:cstheme="minorHAnsi"/>
                <w:sz w:val="22"/>
                <w:szCs w:val="22"/>
              </w:rPr>
            </w:pPr>
            <w:r w:rsidRPr="009B36DD">
              <w:rPr>
                <w:rFonts w:asciiTheme="minorHAnsi" w:hAnsiTheme="minorHAnsi" w:cstheme="minorHAnsi"/>
                <w:sz w:val="22"/>
                <w:szCs w:val="22"/>
              </w:rPr>
              <w:t>Totale indicatori relativi alle capacità tecnico-professionali</w:t>
            </w:r>
          </w:p>
        </w:tc>
        <w:tc>
          <w:tcPr>
            <w:tcW w:w="568" w:type="dxa"/>
            <w:tcBorders>
              <w:left w:val="single" w:sz="6" w:space="0" w:color="auto"/>
            </w:tcBorders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val="253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DD0303" w:rsidRPr="001546D2" w:rsidRDefault="00DD0303" w:rsidP="00A901C2">
            <w:pPr>
              <w:pStyle w:val="Titolo9"/>
              <w:shd w:val="clear" w:color="auto" w:fill="548DD4" w:themeFill="text2" w:themeFillTint="99"/>
              <w:ind w:right="-71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546D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COMPORTAMENTI</w:t>
            </w:r>
          </w:p>
        </w:tc>
        <w:tc>
          <w:tcPr>
            <w:tcW w:w="5955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:rsidR="00DD0303" w:rsidRPr="009B36DD" w:rsidRDefault="00DD0303" w:rsidP="00A901C2">
            <w:pPr>
              <w:spacing w:line="240" w:lineRule="auto"/>
              <w:ind w:right="-71"/>
              <w:jc w:val="center"/>
              <w:rPr>
                <w:rFonts w:eastAsia="Calibri" w:cstheme="minorHAnsi"/>
                <w:b/>
              </w:rPr>
            </w:pPr>
            <w:r w:rsidRPr="009B36DD">
              <w:rPr>
                <w:rFonts w:eastAsia="Calibri" w:cstheme="minorHAnsi"/>
                <w:b/>
                <w:i/>
              </w:rPr>
              <w:t>PUNTEGGIO</w:t>
            </w:r>
            <w:r w:rsidRPr="009B36DD">
              <w:rPr>
                <w:rFonts w:cstheme="minorHAnsi"/>
                <w:b/>
                <w:i/>
              </w:rPr>
              <w:t xml:space="preserve"> </w:t>
            </w:r>
            <w:r w:rsidRPr="001546D2">
              <w:rPr>
                <w:rFonts w:eastAsia="Calibri" w:cstheme="minorHAnsi"/>
                <w:i/>
                <w:sz w:val="18"/>
              </w:rPr>
              <w:t>(</w:t>
            </w:r>
            <w:proofErr w:type="spellStart"/>
            <w:r w:rsidRPr="001546D2">
              <w:rPr>
                <w:rFonts w:eastAsia="Calibri" w:cstheme="minorHAnsi"/>
                <w:i/>
                <w:sz w:val="18"/>
              </w:rPr>
              <w:t>max</w:t>
            </w:r>
            <w:proofErr w:type="spellEnd"/>
            <w:r w:rsidRPr="001546D2">
              <w:rPr>
                <w:rFonts w:eastAsia="Calibri" w:cstheme="minorHAnsi"/>
                <w:i/>
                <w:sz w:val="18"/>
              </w:rPr>
              <w:t xml:space="preserve"> 25 punti)</w:t>
            </w:r>
          </w:p>
        </w:tc>
        <w:tc>
          <w:tcPr>
            <w:tcW w:w="568" w:type="dxa"/>
            <w:shd w:val="clear" w:color="auto" w:fill="548DD4" w:themeFill="text2" w:themeFillTint="99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 w:rsidRPr="009B36DD">
              <w:rPr>
                <w:rFonts w:eastAsia="Calibri" w:cstheme="minorHAnsi"/>
                <w:b/>
              </w:rPr>
              <w:t>T</w:t>
            </w:r>
            <w:r w:rsidRPr="009B36DD">
              <w:rPr>
                <w:rFonts w:cstheme="minorHAnsi"/>
                <w:b/>
              </w:rPr>
              <w:t>ot</w:t>
            </w:r>
          </w:p>
        </w:tc>
      </w:tr>
      <w:tr w:rsidR="00DD0303" w:rsidRPr="009B36DD" w:rsidTr="00A901C2">
        <w:trPr>
          <w:cantSplit/>
          <w:trHeight w:hRule="exact" w:val="397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 xml:space="preserve">Collaborazione e cooperazione </w:t>
            </w:r>
          </w:p>
        </w:tc>
        <w:tc>
          <w:tcPr>
            <w:tcW w:w="1444" w:type="dxa"/>
            <w:gridSpan w:val="3"/>
            <w:tcBorders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163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024" w:type="dxa"/>
            <w:gridSpan w:val="2"/>
            <w:tcBorders>
              <w:lef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568" w:type="dxa"/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hRule="exact" w:val="3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 xml:space="preserve">Direzione </w:t>
            </w:r>
          </w:p>
        </w:tc>
        <w:tc>
          <w:tcPr>
            <w:tcW w:w="1444" w:type="dxa"/>
            <w:gridSpan w:val="3"/>
            <w:tcBorders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1163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4</w:t>
            </w:r>
          </w:p>
        </w:tc>
        <w:tc>
          <w:tcPr>
            <w:tcW w:w="1024" w:type="dxa"/>
            <w:gridSpan w:val="2"/>
            <w:tcBorders>
              <w:lef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5</w:t>
            </w:r>
          </w:p>
        </w:tc>
        <w:tc>
          <w:tcPr>
            <w:tcW w:w="568" w:type="dxa"/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hRule="exact" w:val="3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 xml:space="preserve">Autonomia </w:t>
            </w:r>
          </w:p>
        </w:tc>
        <w:tc>
          <w:tcPr>
            <w:tcW w:w="1444" w:type="dxa"/>
            <w:gridSpan w:val="3"/>
            <w:tcBorders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1163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4</w:t>
            </w:r>
          </w:p>
        </w:tc>
        <w:tc>
          <w:tcPr>
            <w:tcW w:w="1024" w:type="dxa"/>
            <w:gridSpan w:val="2"/>
            <w:tcBorders>
              <w:lef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5</w:t>
            </w:r>
          </w:p>
        </w:tc>
        <w:tc>
          <w:tcPr>
            <w:tcW w:w="568" w:type="dxa"/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hRule="exact" w:val="397"/>
        </w:trPr>
        <w:tc>
          <w:tcPr>
            <w:tcW w:w="3261" w:type="dxa"/>
            <w:tcBorders>
              <w:left w:val="single" w:sz="4" w:space="0" w:color="auto"/>
              <w:bottom w:val="nil"/>
            </w:tcBorders>
            <w:vAlign w:val="center"/>
          </w:tcPr>
          <w:p w:rsidR="00DD0303" w:rsidRPr="009B36DD" w:rsidRDefault="00DD0303" w:rsidP="00A901C2">
            <w:pPr>
              <w:spacing w:before="60" w:line="240" w:lineRule="auto"/>
              <w:ind w:right="-51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Comunicazione</w:t>
            </w:r>
          </w:p>
        </w:tc>
        <w:tc>
          <w:tcPr>
            <w:tcW w:w="1444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11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4</w:t>
            </w:r>
          </w:p>
        </w:tc>
        <w:tc>
          <w:tcPr>
            <w:tcW w:w="102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5</w:t>
            </w:r>
          </w:p>
        </w:tc>
        <w:tc>
          <w:tcPr>
            <w:tcW w:w="568" w:type="dxa"/>
            <w:tcBorders>
              <w:bottom w:val="nil"/>
            </w:tcBorders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hRule="exact" w:val="397"/>
        </w:trPr>
        <w:tc>
          <w:tcPr>
            <w:tcW w:w="3261" w:type="dxa"/>
            <w:tcBorders>
              <w:left w:val="single" w:sz="4" w:space="0" w:color="auto"/>
              <w:bottom w:val="nil"/>
            </w:tcBorders>
            <w:vAlign w:val="center"/>
          </w:tcPr>
          <w:p w:rsidR="00DD0303" w:rsidRPr="009B36DD" w:rsidRDefault="00DD0303" w:rsidP="00A901C2">
            <w:pPr>
              <w:spacing w:before="60" w:line="240" w:lineRule="auto"/>
              <w:ind w:right="-51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 xml:space="preserve">Flessibilità </w:t>
            </w:r>
          </w:p>
        </w:tc>
        <w:tc>
          <w:tcPr>
            <w:tcW w:w="1444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11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4</w:t>
            </w:r>
          </w:p>
        </w:tc>
        <w:tc>
          <w:tcPr>
            <w:tcW w:w="102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0303" w:rsidRPr="009B36DD" w:rsidRDefault="00DD0303" w:rsidP="00A901C2">
            <w:pPr>
              <w:tabs>
                <w:tab w:val="left" w:pos="3190"/>
              </w:tabs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5</w:t>
            </w:r>
          </w:p>
        </w:tc>
        <w:tc>
          <w:tcPr>
            <w:tcW w:w="568" w:type="dxa"/>
            <w:tcBorders>
              <w:bottom w:val="nil"/>
            </w:tcBorders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val="170"/>
        </w:trPr>
        <w:tc>
          <w:tcPr>
            <w:tcW w:w="9216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D0303" w:rsidRPr="009B36DD" w:rsidRDefault="00DD0303" w:rsidP="00A901C2">
            <w:pPr>
              <w:pStyle w:val="Titolo9"/>
              <w:rPr>
                <w:rFonts w:asciiTheme="minorHAnsi" w:hAnsiTheme="minorHAnsi" w:cstheme="minorHAnsi"/>
                <w:sz w:val="22"/>
                <w:szCs w:val="22"/>
              </w:rPr>
            </w:pPr>
            <w:r w:rsidRPr="009B36DD">
              <w:rPr>
                <w:rFonts w:asciiTheme="minorHAnsi" w:hAnsiTheme="minorHAnsi" w:cstheme="minorHAnsi"/>
                <w:sz w:val="22"/>
                <w:szCs w:val="22"/>
              </w:rPr>
              <w:t>Totale indicatori relativi ai comportamenti</w:t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rPr>
          <w:cantSplit/>
          <w:trHeight w:val="420"/>
        </w:trPr>
        <w:tc>
          <w:tcPr>
            <w:tcW w:w="9216" w:type="dxa"/>
            <w:gridSpan w:val="15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303" w:rsidRPr="00CC3507" w:rsidRDefault="00DD0303" w:rsidP="00A901C2">
            <w:pPr>
              <w:pStyle w:val="Titolo9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C350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TOTALE PRESTAZIONE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548DD4" w:themeFill="text2" w:themeFillTint="99"/>
          </w:tcPr>
          <w:p w:rsidR="00DD0303" w:rsidRPr="009B36DD" w:rsidRDefault="00DD0303" w:rsidP="00A901C2">
            <w:pPr>
              <w:tabs>
                <w:tab w:val="left" w:pos="3190"/>
              </w:tabs>
              <w:spacing w:before="60" w:after="60" w:line="240" w:lineRule="auto"/>
              <w:rPr>
                <w:rFonts w:eastAsia="Calibri" w:cstheme="minorHAnsi"/>
              </w:rPr>
            </w:pPr>
          </w:p>
        </w:tc>
      </w:tr>
    </w:tbl>
    <w:p w:rsidR="00DD0303" w:rsidRDefault="00DD0303" w:rsidP="00DD0303"/>
    <w:p w:rsidR="00DD0303" w:rsidRDefault="00DD0303" w:rsidP="00DD0303"/>
    <w:tbl>
      <w:tblPr>
        <w:tblW w:w="9775" w:type="dxa"/>
        <w:tblInd w:w="-72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426"/>
        <w:gridCol w:w="3544"/>
        <w:gridCol w:w="991"/>
        <w:gridCol w:w="426"/>
        <w:gridCol w:w="1733"/>
        <w:gridCol w:w="1386"/>
        <w:gridCol w:w="775"/>
      </w:tblGrid>
      <w:tr w:rsidR="00DD0303" w:rsidRPr="009B36DD" w:rsidTr="00A901C2">
        <w:trPr>
          <w:trHeight w:val="278"/>
          <w:tblHeader/>
        </w:trPr>
        <w:tc>
          <w:tcPr>
            <w:tcW w:w="494" w:type="dxa"/>
            <w:shd w:val="clear" w:color="auto" w:fill="548DD4"/>
            <w:vAlign w:val="center"/>
          </w:tcPr>
          <w:p w:rsidR="00DD0303" w:rsidRPr="009B36DD" w:rsidRDefault="00DD0303" w:rsidP="00A901C2">
            <w:pPr>
              <w:spacing w:before="60" w:after="60" w:line="240" w:lineRule="auto"/>
              <w:jc w:val="center"/>
              <w:rPr>
                <w:rFonts w:eastAsia="Calibri" w:cstheme="minorHAnsi"/>
                <w:b/>
              </w:rPr>
            </w:pPr>
            <w:proofErr w:type="spellStart"/>
            <w:r w:rsidRPr="009B36DD">
              <w:rPr>
                <w:rFonts w:eastAsia="Calibri" w:cstheme="minorHAnsi"/>
                <w:b/>
              </w:rPr>
              <w:t>N°</w:t>
            </w:r>
            <w:proofErr w:type="spellEnd"/>
          </w:p>
        </w:tc>
        <w:tc>
          <w:tcPr>
            <w:tcW w:w="4961" w:type="dxa"/>
            <w:gridSpan w:val="3"/>
            <w:shd w:val="clear" w:color="auto" w:fill="548DD4"/>
          </w:tcPr>
          <w:p w:rsidR="00DD0303" w:rsidRPr="009B36DD" w:rsidRDefault="00DD0303" w:rsidP="00A901C2">
            <w:pPr>
              <w:spacing w:before="60" w:after="60" w:line="240" w:lineRule="auto"/>
              <w:jc w:val="center"/>
              <w:rPr>
                <w:rFonts w:eastAsia="Calibri" w:cstheme="minorHAnsi"/>
                <w:b/>
              </w:rPr>
            </w:pPr>
            <w:r w:rsidRPr="009B36DD">
              <w:rPr>
                <w:rFonts w:eastAsia="Calibri" w:cstheme="minorHAnsi"/>
                <w:b/>
              </w:rPr>
              <w:t xml:space="preserve">DESCRIZIONE </w:t>
            </w:r>
            <w:r w:rsidRPr="009B36DD">
              <w:rPr>
                <w:rFonts w:cstheme="minorHAnsi"/>
                <w:b/>
              </w:rPr>
              <w:t>COMPITI</w:t>
            </w:r>
            <w:r w:rsidRPr="009B36DD">
              <w:rPr>
                <w:rFonts w:eastAsia="Calibri" w:cstheme="minorHAnsi"/>
                <w:b/>
              </w:rPr>
              <w:t xml:space="preserve">/OBIETTIVI </w:t>
            </w:r>
            <w:proofErr w:type="spellStart"/>
            <w:r w:rsidRPr="009B36DD">
              <w:rPr>
                <w:rFonts w:eastAsia="Calibri" w:cstheme="minorHAnsi"/>
                <w:b/>
              </w:rPr>
              <w:t>DI</w:t>
            </w:r>
            <w:proofErr w:type="spellEnd"/>
            <w:r w:rsidRPr="009B36DD">
              <w:rPr>
                <w:rFonts w:eastAsia="Calibri" w:cstheme="minorHAnsi"/>
                <w:b/>
              </w:rPr>
              <w:t xml:space="preserve"> POSIZIONE</w:t>
            </w:r>
          </w:p>
        </w:tc>
        <w:tc>
          <w:tcPr>
            <w:tcW w:w="2159" w:type="dxa"/>
            <w:gridSpan w:val="2"/>
            <w:shd w:val="clear" w:color="auto" w:fill="548DD4"/>
          </w:tcPr>
          <w:p w:rsidR="00DD0303" w:rsidRPr="009B36DD" w:rsidRDefault="00DD0303" w:rsidP="00A901C2">
            <w:pPr>
              <w:spacing w:before="60" w:after="60" w:line="240" w:lineRule="auto"/>
              <w:jc w:val="center"/>
              <w:rPr>
                <w:rFonts w:eastAsia="Calibri" w:cstheme="minorHAnsi"/>
                <w:b/>
              </w:rPr>
            </w:pPr>
            <w:r w:rsidRPr="009B36DD">
              <w:rPr>
                <w:rFonts w:eastAsia="Calibri" w:cstheme="minorHAnsi"/>
                <w:b/>
              </w:rPr>
              <w:t>RISULTAT</w:t>
            </w:r>
            <w:r>
              <w:rPr>
                <w:rFonts w:eastAsia="Calibri" w:cstheme="minorHAnsi"/>
                <w:b/>
              </w:rPr>
              <w:t>O</w:t>
            </w:r>
          </w:p>
        </w:tc>
        <w:tc>
          <w:tcPr>
            <w:tcW w:w="2161" w:type="dxa"/>
            <w:gridSpan w:val="2"/>
            <w:shd w:val="clear" w:color="auto" w:fill="548DD4"/>
          </w:tcPr>
          <w:p w:rsidR="00DD0303" w:rsidRPr="009B36DD" w:rsidRDefault="00DD0303" w:rsidP="00A901C2">
            <w:pPr>
              <w:spacing w:before="60" w:after="60"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RISULTATO ATTESO</w:t>
            </w:r>
          </w:p>
        </w:tc>
      </w:tr>
      <w:tr w:rsidR="00DD0303" w:rsidRPr="009B36DD" w:rsidTr="00A901C2">
        <w:trPr>
          <w:trHeight w:val="74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1546D2" w:rsidRDefault="00DD0303" w:rsidP="00A901C2">
            <w:pPr>
              <w:spacing w:line="240" w:lineRule="auto"/>
              <w:rPr>
                <w:rFonts w:eastAsia="Calibri" w:cstheme="minorHAnsi"/>
                <w:color w:val="808080" w:themeColor="background1" w:themeShade="80"/>
                <w:sz w:val="18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>Esempio di compito / obiettivo di posizione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180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1546D2" w:rsidRDefault="00DD0303" w:rsidP="00A901C2">
            <w:pPr>
              <w:spacing w:line="240" w:lineRule="auto"/>
              <w:rPr>
                <w:rFonts w:eastAsia="Calibri" w:cstheme="minorHAnsi"/>
                <w:sz w:val="18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>Esempio di compito / obiettivo di posizione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285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1546D2" w:rsidRDefault="00DD0303" w:rsidP="00A901C2">
            <w:pPr>
              <w:spacing w:line="240" w:lineRule="auto"/>
              <w:rPr>
                <w:rFonts w:eastAsia="Calibri" w:cstheme="minorHAnsi"/>
                <w:sz w:val="18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>Esempio di compito / obiettivo di posizione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333"/>
        </w:trPr>
        <w:tc>
          <w:tcPr>
            <w:tcW w:w="494" w:type="dxa"/>
            <w:shd w:val="clear" w:color="auto" w:fill="548DD4" w:themeFill="text2" w:themeFillTint="99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proofErr w:type="spellStart"/>
            <w:r w:rsidRPr="009B36DD">
              <w:rPr>
                <w:rFonts w:eastAsia="Calibri" w:cstheme="minorHAnsi"/>
              </w:rPr>
              <w:t>N°</w:t>
            </w:r>
            <w:proofErr w:type="spellEnd"/>
          </w:p>
        </w:tc>
        <w:tc>
          <w:tcPr>
            <w:tcW w:w="4961" w:type="dxa"/>
            <w:gridSpan w:val="3"/>
            <w:shd w:val="clear" w:color="auto" w:fill="548DD4" w:themeFill="text2" w:themeFillTint="99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  <w:b/>
              </w:rPr>
              <w:t xml:space="preserve">DESCRIZIONE </w:t>
            </w:r>
            <w:r w:rsidRPr="009B36DD">
              <w:rPr>
                <w:rFonts w:cstheme="minorHAnsi"/>
                <w:b/>
              </w:rPr>
              <w:t>COMPITI</w:t>
            </w:r>
            <w:r w:rsidRPr="009B36DD">
              <w:rPr>
                <w:rFonts w:eastAsia="Calibri" w:cstheme="minorHAnsi"/>
                <w:b/>
              </w:rPr>
              <w:t xml:space="preserve">/OBIETTIVI </w:t>
            </w:r>
            <w:proofErr w:type="spellStart"/>
            <w:r w:rsidRPr="009B36DD">
              <w:rPr>
                <w:rFonts w:eastAsia="Calibri" w:cstheme="minorHAnsi"/>
                <w:b/>
              </w:rPr>
              <w:t>DI</w:t>
            </w:r>
            <w:proofErr w:type="spellEnd"/>
            <w:r w:rsidRPr="009B36DD">
              <w:rPr>
                <w:rFonts w:eastAsia="Calibri" w:cstheme="minorHAnsi"/>
                <w:b/>
              </w:rPr>
              <w:t xml:space="preserve"> RUOLO</w:t>
            </w:r>
          </w:p>
        </w:tc>
        <w:tc>
          <w:tcPr>
            <w:tcW w:w="2159" w:type="dxa"/>
            <w:gridSpan w:val="2"/>
            <w:shd w:val="clear" w:color="auto" w:fill="548DD4" w:themeFill="text2" w:themeFillTint="99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 w:rsidRPr="009B36DD">
              <w:rPr>
                <w:rFonts w:eastAsia="Calibri" w:cstheme="minorHAnsi"/>
                <w:b/>
              </w:rPr>
              <w:t>RISULTAT</w:t>
            </w:r>
            <w:r>
              <w:rPr>
                <w:rFonts w:eastAsia="Calibri" w:cstheme="minorHAnsi"/>
                <w:b/>
              </w:rPr>
              <w:t>O</w:t>
            </w:r>
          </w:p>
        </w:tc>
        <w:tc>
          <w:tcPr>
            <w:tcW w:w="2161" w:type="dxa"/>
            <w:gridSpan w:val="2"/>
            <w:shd w:val="clear" w:color="auto" w:fill="548DD4" w:themeFill="text2" w:themeFillTint="99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RISULTATO ATTESO</w:t>
            </w:r>
          </w:p>
        </w:tc>
      </w:tr>
      <w:tr w:rsidR="00DD0303" w:rsidRPr="009B36DD" w:rsidTr="00A901C2">
        <w:trPr>
          <w:trHeight w:val="329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 xml:space="preserve">Esempio di compito / obiettivo di </w:t>
            </w:r>
            <w:r>
              <w:rPr>
                <w:rFonts w:eastAsia="Calibri" w:cstheme="minorHAnsi"/>
                <w:color w:val="808080" w:themeColor="background1" w:themeShade="80"/>
                <w:sz w:val="18"/>
              </w:rPr>
              <w:t>ruolo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293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 xml:space="preserve">Esempio di compito / obiettivo di </w:t>
            </w:r>
            <w:r>
              <w:rPr>
                <w:rFonts w:eastAsia="Calibri" w:cstheme="minorHAnsi"/>
                <w:color w:val="808080" w:themeColor="background1" w:themeShade="80"/>
                <w:sz w:val="18"/>
              </w:rPr>
              <w:t>ruolo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271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keepNext/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9B36DD" w:rsidRDefault="00DD0303" w:rsidP="00A901C2">
            <w:pPr>
              <w:keepNext/>
              <w:spacing w:line="240" w:lineRule="auto"/>
              <w:rPr>
                <w:rFonts w:eastAsia="Calibri" w:cstheme="minorHAnsi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 xml:space="preserve">Esempio di compito / obiettivo di </w:t>
            </w:r>
            <w:r>
              <w:rPr>
                <w:rFonts w:eastAsia="Calibri" w:cstheme="minorHAnsi"/>
                <w:color w:val="808080" w:themeColor="background1" w:themeShade="80"/>
                <w:sz w:val="18"/>
              </w:rPr>
              <w:t>ruolo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keepNext/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keepNext/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446"/>
        </w:trPr>
        <w:tc>
          <w:tcPr>
            <w:tcW w:w="494" w:type="dxa"/>
            <w:shd w:val="clear" w:color="auto" w:fill="548DD4" w:themeFill="text2" w:themeFillTint="99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proofErr w:type="spellStart"/>
            <w:r w:rsidRPr="009B36DD">
              <w:rPr>
                <w:rFonts w:eastAsia="Calibri" w:cstheme="minorHAnsi"/>
              </w:rPr>
              <w:t>N°</w:t>
            </w:r>
            <w:proofErr w:type="spellEnd"/>
          </w:p>
        </w:tc>
        <w:tc>
          <w:tcPr>
            <w:tcW w:w="4961" w:type="dxa"/>
            <w:gridSpan w:val="3"/>
            <w:shd w:val="clear" w:color="auto" w:fill="548DD4" w:themeFill="text2" w:themeFillTint="99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  <w:b/>
              </w:rPr>
              <w:t xml:space="preserve">DESCRIZIONE </w:t>
            </w:r>
            <w:r w:rsidRPr="009B36DD">
              <w:rPr>
                <w:rFonts w:cstheme="minorHAnsi"/>
                <w:b/>
              </w:rPr>
              <w:t>COMPITI</w:t>
            </w:r>
            <w:r w:rsidRPr="009B36DD">
              <w:rPr>
                <w:rFonts w:eastAsia="Calibri" w:cstheme="minorHAnsi"/>
                <w:b/>
              </w:rPr>
              <w:t>/OBIETTIVI INDIVIDUALI</w:t>
            </w:r>
          </w:p>
        </w:tc>
        <w:tc>
          <w:tcPr>
            <w:tcW w:w="2159" w:type="dxa"/>
            <w:gridSpan w:val="2"/>
            <w:shd w:val="clear" w:color="auto" w:fill="548DD4" w:themeFill="text2" w:themeFillTint="99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 w:rsidRPr="009B36DD">
              <w:rPr>
                <w:rFonts w:eastAsia="Calibri" w:cstheme="minorHAnsi"/>
                <w:b/>
              </w:rPr>
              <w:t>RISULTAT</w:t>
            </w:r>
            <w:r>
              <w:rPr>
                <w:rFonts w:eastAsia="Calibri" w:cstheme="minorHAnsi"/>
                <w:b/>
              </w:rPr>
              <w:t>O</w:t>
            </w:r>
          </w:p>
        </w:tc>
        <w:tc>
          <w:tcPr>
            <w:tcW w:w="2161" w:type="dxa"/>
            <w:gridSpan w:val="2"/>
            <w:shd w:val="clear" w:color="auto" w:fill="548DD4" w:themeFill="text2" w:themeFillTint="99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RISULTATO ATTESO</w:t>
            </w:r>
          </w:p>
        </w:tc>
      </w:tr>
      <w:tr w:rsidR="00DD0303" w:rsidRPr="009B36DD" w:rsidTr="00A901C2">
        <w:trPr>
          <w:trHeight w:val="159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1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 xml:space="preserve">Esempio di compito / obiettivo </w:t>
            </w:r>
            <w:r>
              <w:rPr>
                <w:rFonts w:eastAsia="Calibri" w:cstheme="minorHAnsi"/>
                <w:color w:val="808080" w:themeColor="background1" w:themeShade="80"/>
                <w:sz w:val="18"/>
              </w:rPr>
              <w:t>aziendale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137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2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 xml:space="preserve">Esempio di compito / obiettivo </w:t>
            </w:r>
            <w:r>
              <w:rPr>
                <w:rFonts w:eastAsia="Calibri" w:cstheme="minorHAnsi"/>
                <w:color w:val="808080" w:themeColor="background1" w:themeShade="80"/>
                <w:sz w:val="18"/>
              </w:rPr>
              <w:t>aziendale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rPr>
          <w:trHeight w:val="101"/>
        </w:trPr>
        <w:tc>
          <w:tcPr>
            <w:tcW w:w="494" w:type="dxa"/>
            <w:vAlign w:val="center"/>
          </w:tcPr>
          <w:p w:rsidR="00DD0303" w:rsidRPr="009B36DD" w:rsidRDefault="00DD0303" w:rsidP="00A901C2">
            <w:pPr>
              <w:spacing w:line="240" w:lineRule="auto"/>
              <w:jc w:val="center"/>
              <w:rPr>
                <w:rFonts w:eastAsia="Calibri" w:cstheme="minorHAnsi"/>
              </w:rPr>
            </w:pPr>
            <w:r w:rsidRPr="009B36DD">
              <w:rPr>
                <w:rFonts w:eastAsia="Calibri" w:cstheme="minorHAnsi"/>
              </w:rPr>
              <w:t>3</w:t>
            </w:r>
          </w:p>
        </w:tc>
        <w:tc>
          <w:tcPr>
            <w:tcW w:w="4961" w:type="dxa"/>
            <w:gridSpan w:val="3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  <w:r w:rsidRPr="001546D2">
              <w:rPr>
                <w:rFonts w:eastAsia="Calibri" w:cstheme="minorHAnsi"/>
                <w:color w:val="808080" w:themeColor="background1" w:themeShade="80"/>
                <w:sz w:val="18"/>
              </w:rPr>
              <w:t xml:space="preserve">Esempio di compito / obiettivo </w:t>
            </w:r>
            <w:r>
              <w:rPr>
                <w:rFonts w:eastAsia="Calibri" w:cstheme="minorHAnsi"/>
                <w:color w:val="808080" w:themeColor="background1" w:themeShade="80"/>
                <w:sz w:val="18"/>
              </w:rPr>
              <w:t>aziendale</w:t>
            </w:r>
          </w:p>
        </w:tc>
        <w:tc>
          <w:tcPr>
            <w:tcW w:w="2159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  <w:b/>
              </w:rPr>
            </w:pP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ashed" w:sz="4" w:space="0" w:color="auto"/>
            <w:insideV w:val="none" w:sz="0" w:space="0" w:color="auto"/>
          </w:tblBorders>
        </w:tblPrEx>
        <w:tc>
          <w:tcPr>
            <w:tcW w:w="9775" w:type="dxa"/>
            <w:gridSpan w:val="8"/>
          </w:tcPr>
          <w:p w:rsidR="00DD0303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  <w:p w:rsidR="00DD0303" w:rsidRPr="001546D2" w:rsidRDefault="00DD0303" w:rsidP="00A901C2">
            <w:pPr>
              <w:spacing w:line="240" w:lineRule="auto"/>
              <w:ind w:left="-70"/>
              <w:rPr>
                <w:rFonts w:eastAsia="Calibri" w:cstheme="minorHAnsi"/>
                <w:b/>
                <w:sz w:val="28"/>
              </w:rPr>
            </w:pPr>
            <w:r w:rsidRPr="001546D2">
              <w:rPr>
                <w:rFonts w:eastAsia="Calibri" w:cstheme="minorHAnsi"/>
                <w:b/>
                <w:sz w:val="28"/>
              </w:rPr>
              <w:t>Osservazioni del Valutato</w:t>
            </w:r>
          </w:p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ashed" w:sz="4" w:space="0" w:color="auto"/>
            <w:insideV w:val="none" w:sz="0" w:space="0" w:color="auto"/>
          </w:tblBorders>
        </w:tblPrEx>
        <w:tc>
          <w:tcPr>
            <w:tcW w:w="9775" w:type="dxa"/>
            <w:gridSpan w:val="8"/>
            <w:tcBorders>
              <w:bottom w:val="nil"/>
            </w:tcBorders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ashed" w:sz="4" w:space="0" w:color="auto"/>
            <w:insideV w:val="none" w:sz="0" w:space="0" w:color="auto"/>
          </w:tblBorders>
        </w:tblPrEx>
        <w:tc>
          <w:tcPr>
            <w:tcW w:w="977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ashed" w:sz="4" w:space="0" w:color="auto"/>
            <w:insideV w:val="none" w:sz="0" w:space="0" w:color="auto"/>
          </w:tblBorders>
        </w:tblPrEx>
        <w:tc>
          <w:tcPr>
            <w:tcW w:w="977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303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  <w:p w:rsidR="00DD0303" w:rsidRPr="001546D2" w:rsidRDefault="00DD0303" w:rsidP="00A901C2">
            <w:pPr>
              <w:spacing w:line="240" w:lineRule="auto"/>
              <w:ind w:left="-70"/>
              <w:rPr>
                <w:rFonts w:eastAsia="Calibri" w:cstheme="minorHAnsi"/>
                <w:b/>
                <w:sz w:val="28"/>
              </w:rPr>
            </w:pPr>
            <w:r w:rsidRPr="001546D2">
              <w:rPr>
                <w:rFonts w:eastAsia="Calibri" w:cstheme="minorHAnsi"/>
                <w:b/>
                <w:sz w:val="28"/>
              </w:rPr>
              <w:t>Osservazioni del Valutatore</w:t>
            </w:r>
          </w:p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ashed" w:sz="4" w:space="0" w:color="auto"/>
            <w:insideV w:val="none" w:sz="0" w:space="0" w:color="auto"/>
          </w:tblBorders>
        </w:tblPrEx>
        <w:tc>
          <w:tcPr>
            <w:tcW w:w="977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ashed" w:sz="4" w:space="0" w:color="auto"/>
            <w:insideV w:val="none" w:sz="0" w:space="0" w:color="auto"/>
          </w:tblBorders>
        </w:tblPrEx>
        <w:tc>
          <w:tcPr>
            <w:tcW w:w="9775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920" w:type="dxa"/>
          <w:wAfter w:w="775" w:type="dxa"/>
        </w:trPr>
        <w:tc>
          <w:tcPr>
            <w:tcW w:w="3544" w:type="dxa"/>
          </w:tcPr>
          <w:p w:rsidR="00DD0303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  <w:r w:rsidRPr="001546D2">
              <w:rPr>
                <w:rFonts w:eastAsia="Calibri" w:cstheme="minorHAnsi"/>
                <w:b/>
                <w:i/>
                <w:sz w:val="28"/>
              </w:rPr>
              <w:t>Firma del Valutato</w:t>
            </w:r>
          </w:p>
        </w:tc>
        <w:tc>
          <w:tcPr>
            <w:tcW w:w="1417" w:type="dxa"/>
            <w:gridSpan w:val="2"/>
          </w:tcPr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</w:tc>
        <w:tc>
          <w:tcPr>
            <w:tcW w:w="3119" w:type="dxa"/>
            <w:gridSpan w:val="2"/>
          </w:tcPr>
          <w:p w:rsidR="00DD0303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  <w:r w:rsidRPr="001546D2">
              <w:rPr>
                <w:rFonts w:eastAsia="Calibri" w:cstheme="minorHAnsi"/>
                <w:b/>
                <w:i/>
                <w:sz w:val="28"/>
              </w:rPr>
              <w:t>Firma del Valutatore</w:t>
            </w:r>
          </w:p>
        </w:tc>
      </w:tr>
      <w:tr w:rsidR="00DD0303" w:rsidRPr="009B36DD" w:rsidTr="00A901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920" w:type="dxa"/>
          <w:wAfter w:w="775" w:type="dxa"/>
          <w:trHeight w:val="570"/>
        </w:trPr>
        <w:tc>
          <w:tcPr>
            <w:tcW w:w="3544" w:type="dxa"/>
            <w:tcBorders>
              <w:bottom w:val="dashSmallGap" w:sz="4" w:space="0" w:color="auto"/>
            </w:tcBorders>
          </w:tcPr>
          <w:p w:rsidR="00DD0303" w:rsidRPr="009B3C85" w:rsidRDefault="00DD0303" w:rsidP="00A901C2">
            <w:pPr>
              <w:spacing w:line="240" w:lineRule="auto"/>
              <w:rPr>
                <w:rFonts w:eastAsia="Calibri" w:cstheme="minorHAnsi"/>
                <w:sz w:val="12"/>
              </w:rPr>
            </w:pPr>
          </w:p>
        </w:tc>
        <w:tc>
          <w:tcPr>
            <w:tcW w:w="1417" w:type="dxa"/>
            <w:gridSpan w:val="2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</w:tbl>
    <w:p w:rsidR="00DD0303" w:rsidRDefault="00DD0303" w:rsidP="00DD0303">
      <w:pPr>
        <w:spacing w:line="240" w:lineRule="auto"/>
        <w:rPr>
          <w:rFonts w:eastAsia="Calibri" w:cstheme="minorHAnsi"/>
        </w:rPr>
      </w:pPr>
    </w:p>
    <w:p w:rsidR="00DD0303" w:rsidRDefault="00DD0303" w:rsidP="00DD0303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Data: </w:t>
      </w:r>
      <w:proofErr w:type="spellStart"/>
      <w:r>
        <w:rPr>
          <w:rFonts w:eastAsia="Calibri" w:cstheme="minorHAnsi"/>
        </w:rPr>
        <w:t>……</w:t>
      </w:r>
      <w:proofErr w:type="spellEnd"/>
      <w:r>
        <w:rPr>
          <w:rFonts w:eastAsia="Calibri" w:cstheme="minorHAnsi"/>
        </w:rPr>
        <w:t>../</w:t>
      </w:r>
      <w:proofErr w:type="spellStart"/>
      <w:r>
        <w:rPr>
          <w:rFonts w:eastAsia="Calibri" w:cstheme="minorHAnsi"/>
        </w:rPr>
        <w:t>………</w:t>
      </w:r>
      <w:proofErr w:type="spellEnd"/>
      <w:r>
        <w:rPr>
          <w:rFonts w:eastAsia="Calibri" w:cstheme="minorHAnsi"/>
        </w:rPr>
        <w:t>/</w:t>
      </w:r>
      <w:proofErr w:type="spellStart"/>
      <w:r>
        <w:rPr>
          <w:rFonts w:eastAsia="Calibri" w:cstheme="minorHAnsi"/>
        </w:rPr>
        <w:t>………………</w:t>
      </w:r>
      <w:proofErr w:type="spellEnd"/>
      <w:r>
        <w:rPr>
          <w:rFonts w:eastAsia="Calibri" w:cstheme="minorHAnsi"/>
        </w:rPr>
        <w:t>.</w:t>
      </w:r>
    </w:p>
    <w:p w:rsidR="00DD0303" w:rsidRDefault="00DD0303" w:rsidP="00DD0303">
      <w:pPr>
        <w:spacing w:line="240" w:lineRule="auto"/>
        <w:rPr>
          <w:rFonts w:eastAsia="Calibri" w:cstheme="minorHAnsi"/>
        </w:rPr>
      </w:pPr>
    </w:p>
    <w:p w:rsidR="00DD0303" w:rsidRPr="009B36DD" w:rsidRDefault="00DD0303" w:rsidP="00DD0303">
      <w:pPr>
        <w:spacing w:line="240" w:lineRule="auto"/>
        <w:rPr>
          <w:rFonts w:eastAsia="Calibri" w:cstheme="minorHAnsi"/>
        </w:rPr>
      </w:pPr>
    </w:p>
    <w:p w:rsidR="00DD0303" w:rsidRPr="001546D2" w:rsidRDefault="00DD0303" w:rsidP="00DD0303">
      <w:pPr>
        <w:spacing w:line="240" w:lineRule="auto"/>
        <w:rPr>
          <w:rFonts w:eastAsia="Calibri" w:cstheme="minorHAnsi"/>
          <w:b/>
          <w:sz w:val="32"/>
        </w:rPr>
      </w:pPr>
      <w:r w:rsidRPr="001546D2">
        <w:rPr>
          <w:rFonts w:eastAsia="Calibri" w:cstheme="minorHAnsi"/>
          <w:b/>
          <w:sz w:val="32"/>
        </w:rPr>
        <w:t xml:space="preserve">Possibili azioni per il miglioramento della prestazione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DD0303" w:rsidRPr="009B36DD" w:rsidTr="00A901C2">
        <w:trPr>
          <w:cantSplit/>
          <w:trHeight w:val="300"/>
        </w:trPr>
        <w:tc>
          <w:tcPr>
            <w:tcW w:w="9709" w:type="dxa"/>
          </w:tcPr>
          <w:p w:rsidR="00DD0303" w:rsidRPr="009B36DD" w:rsidRDefault="00DD0303" w:rsidP="00A901C2">
            <w:pPr>
              <w:spacing w:before="120" w:line="240" w:lineRule="auto"/>
              <w:rPr>
                <w:rFonts w:eastAsia="Calibri" w:cstheme="minorHAnsi"/>
              </w:rPr>
            </w:pPr>
            <w:r w:rsidRPr="00C71141">
              <w:rPr>
                <w:rFonts w:eastAsia="Calibri" w:cstheme="minorHAnsi"/>
                <w:b/>
              </w:rPr>
              <w:t>1. Interventi formativi</w:t>
            </w: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  <w:tr w:rsidR="00DD0303" w:rsidRPr="009B36DD" w:rsidTr="00A901C2">
        <w:trPr>
          <w:cantSplit/>
          <w:trHeight w:val="300"/>
        </w:trPr>
        <w:tc>
          <w:tcPr>
            <w:tcW w:w="9709" w:type="dxa"/>
          </w:tcPr>
          <w:p w:rsidR="00DD0303" w:rsidRPr="001546D2" w:rsidRDefault="00DD0303" w:rsidP="00A901C2">
            <w:pPr>
              <w:spacing w:before="120" w:line="240" w:lineRule="auto"/>
              <w:rPr>
                <w:rFonts w:eastAsia="Calibri" w:cstheme="minorHAnsi"/>
                <w:b/>
                <w:sz w:val="10"/>
              </w:rPr>
            </w:pPr>
          </w:p>
          <w:p w:rsidR="00DD0303" w:rsidRPr="009B36DD" w:rsidRDefault="00DD0303" w:rsidP="00A901C2">
            <w:pPr>
              <w:spacing w:before="120" w:line="240" w:lineRule="auto"/>
              <w:rPr>
                <w:rFonts w:eastAsia="Calibri" w:cstheme="minorHAnsi"/>
              </w:rPr>
            </w:pPr>
            <w:r w:rsidRPr="00C71141">
              <w:rPr>
                <w:rFonts w:eastAsia="Calibri" w:cstheme="minorHAnsi"/>
                <w:b/>
              </w:rPr>
              <w:t>2. Modifica delle condizioni organizzative</w:t>
            </w: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</w:tbl>
    <w:p w:rsidR="00DD0303" w:rsidRPr="001546D2" w:rsidRDefault="00DD0303" w:rsidP="00DD0303">
      <w:pPr>
        <w:spacing w:before="120" w:line="240" w:lineRule="auto"/>
        <w:rPr>
          <w:rFonts w:eastAsia="Calibri" w:cstheme="minorHAnsi"/>
          <w:sz w:val="1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DD0303" w:rsidRPr="009B36DD" w:rsidTr="00A901C2">
        <w:trPr>
          <w:cantSplit/>
          <w:trHeight w:val="300"/>
        </w:trPr>
        <w:tc>
          <w:tcPr>
            <w:tcW w:w="9709" w:type="dxa"/>
          </w:tcPr>
          <w:p w:rsidR="00DD0303" w:rsidRPr="009B36DD" w:rsidRDefault="00DD0303" w:rsidP="00A901C2">
            <w:pPr>
              <w:spacing w:before="120" w:line="240" w:lineRule="auto"/>
              <w:rPr>
                <w:rFonts w:eastAsia="Calibri" w:cstheme="minorHAnsi"/>
              </w:rPr>
            </w:pPr>
            <w:r w:rsidRPr="00C71141">
              <w:rPr>
                <w:rFonts w:eastAsia="Calibri" w:cstheme="minorHAnsi"/>
                <w:b/>
              </w:rPr>
              <w:t>3. Modifica dei compiti assegnati</w:t>
            </w: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</w:tbl>
    <w:p w:rsidR="00DD0303" w:rsidRPr="001546D2" w:rsidRDefault="00DD0303" w:rsidP="00DD0303">
      <w:pPr>
        <w:spacing w:before="120" w:line="240" w:lineRule="auto"/>
        <w:rPr>
          <w:rFonts w:eastAsia="Calibri" w:cstheme="minorHAnsi"/>
          <w:sz w:val="1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DD0303" w:rsidRPr="009B36DD" w:rsidTr="00A901C2">
        <w:trPr>
          <w:cantSplit/>
          <w:trHeight w:val="300"/>
        </w:trPr>
        <w:tc>
          <w:tcPr>
            <w:tcW w:w="9709" w:type="dxa"/>
          </w:tcPr>
          <w:p w:rsidR="00DD0303" w:rsidRPr="009B36DD" w:rsidRDefault="00DD0303" w:rsidP="00A901C2">
            <w:pPr>
              <w:spacing w:before="120" w:line="240" w:lineRule="auto"/>
              <w:rPr>
                <w:rFonts w:eastAsia="Calibri" w:cstheme="minorHAnsi"/>
              </w:rPr>
            </w:pPr>
            <w:r w:rsidRPr="00C71141">
              <w:rPr>
                <w:rFonts w:eastAsia="Calibri" w:cstheme="minorHAnsi"/>
                <w:b/>
              </w:rPr>
              <w:t>4. Affiancamento di altri colleghi o superiori</w:t>
            </w: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</w:tbl>
    <w:p w:rsidR="00DD0303" w:rsidRPr="001546D2" w:rsidRDefault="00DD0303" w:rsidP="00DD0303">
      <w:pPr>
        <w:spacing w:before="120" w:line="240" w:lineRule="auto"/>
        <w:rPr>
          <w:rFonts w:eastAsia="Calibri" w:cstheme="minorHAnsi"/>
          <w:sz w:val="1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8"/>
        <w:gridCol w:w="3544"/>
        <w:gridCol w:w="1417"/>
        <w:gridCol w:w="3119"/>
        <w:gridCol w:w="781"/>
      </w:tblGrid>
      <w:tr w:rsidR="00DD0303" w:rsidRPr="009B36DD" w:rsidTr="00A901C2">
        <w:trPr>
          <w:cantSplit/>
          <w:trHeight w:val="300"/>
        </w:trPr>
        <w:tc>
          <w:tcPr>
            <w:tcW w:w="9709" w:type="dxa"/>
            <w:gridSpan w:val="5"/>
          </w:tcPr>
          <w:p w:rsidR="00DD0303" w:rsidRPr="009B36DD" w:rsidRDefault="00DD0303" w:rsidP="00A901C2">
            <w:pPr>
              <w:spacing w:before="120" w:line="240" w:lineRule="auto"/>
              <w:rPr>
                <w:rFonts w:eastAsia="Calibri" w:cstheme="minorHAnsi"/>
              </w:rPr>
            </w:pPr>
            <w:r w:rsidRPr="00C71141">
              <w:rPr>
                <w:rFonts w:eastAsia="Calibri" w:cstheme="minorHAnsi"/>
                <w:b/>
              </w:rPr>
              <w:t>5. Altri interventi</w:t>
            </w: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gridSpan w:val="5"/>
            <w:tcBorders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  <w:tr w:rsidR="00DD0303" w:rsidRPr="009B36DD" w:rsidTr="00A901C2">
        <w:trPr>
          <w:cantSplit/>
          <w:trHeight w:val="360"/>
        </w:trPr>
        <w:tc>
          <w:tcPr>
            <w:tcW w:w="97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303" w:rsidRPr="009B3C85" w:rsidRDefault="00DD0303" w:rsidP="00A901C2">
            <w:pPr>
              <w:spacing w:before="120" w:line="240" w:lineRule="auto"/>
              <w:rPr>
                <w:rFonts w:eastAsia="Calibri" w:cstheme="minorHAnsi"/>
                <w:sz w:val="18"/>
              </w:rPr>
            </w:pPr>
          </w:p>
        </w:tc>
      </w:tr>
      <w:tr w:rsidR="00DD0303" w:rsidRPr="009B36DD" w:rsidTr="00A901C2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848" w:type="dxa"/>
          <w:wAfter w:w="781" w:type="dxa"/>
        </w:trPr>
        <w:tc>
          <w:tcPr>
            <w:tcW w:w="3544" w:type="dxa"/>
          </w:tcPr>
          <w:p w:rsidR="00DD0303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  <w:r w:rsidRPr="001546D2">
              <w:rPr>
                <w:rFonts w:eastAsia="Calibri" w:cstheme="minorHAnsi"/>
                <w:b/>
                <w:i/>
                <w:sz w:val="28"/>
              </w:rPr>
              <w:t>Firma del Valutato</w:t>
            </w:r>
          </w:p>
        </w:tc>
        <w:tc>
          <w:tcPr>
            <w:tcW w:w="1417" w:type="dxa"/>
          </w:tcPr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</w:tc>
        <w:tc>
          <w:tcPr>
            <w:tcW w:w="3119" w:type="dxa"/>
          </w:tcPr>
          <w:p w:rsidR="00DD0303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</w:p>
          <w:p w:rsidR="00DD0303" w:rsidRPr="001546D2" w:rsidRDefault="00DD0303" w:rsidP="00A901C2">
            <w:pPr>
              <w:spacing w:line="240" w:lineRule="auto"/>
              <w:jc w:val="center"/>
              <w:rPr>
                <w:rFonts w:eastAsia="Calibri" w:cstheme="minorHAnsi"/>
                <w:b/>
                <w:i/>
                <w:sz w:val="28"/>
              </w:rPr>
            </w:pPr>
            <w:r w:rsidRPr="001546D2">
              <w:rPr>
                <w:rFonts w:eastAsia="Calibri" w:cstheme="minorHAnsi"/>
                <w:b/>
                <w:i/>
                <w:sz w:val="28"/>
              </w:rPr>
              <w:t>Firma del Valutatore</w:t>
            </w:r>
          </w:p>
        </w:tc>
      </w:tr>
      <w:tr w:rsidR="00DD0303" w:rsidRPr="009B36DD" w:rsidTr="00A901C2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848" w:type="dxa"/>
          <w:wAfter w:w="781" w:type="dxa"/>
          <w:trHeight w:val="570"/>
        </w:trPr>
        <w:tc>
          <w:tcPr>
            <w:tcW w:w="3544" w:type="dxa"/>
            <w:tcBorders>
              <w:bottom w:val="dashSmallGap" w:sz="4" w:space="0" w:color="auto"/>
            </w:tcBorders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DD0303" w:rsidRPr="009B36DD" w:rsidRDefault="00DD0303" w:rsidP="00A901C2">
            <w:pPr>
              <w:spacing w:line="240" w:lineRule="auto"/>
              <w:rPr>
                <w:rFonts w:eastAsia="Calibri" w:cstheme="minorHAnsi"/>
              </w:rPr>
            </w:pPr>
          </w:p>
        </w:tc>
      </w:tr>
    </w:tbl>
    <w:p w:rsidR="00DD0303" w:rsidRDefault="00DD0303" w:rsidP="00DD0303">
      <w:pPr>
        <w:spacing w:line="240" w:lineRule="auto"/>
        <w:rPr>
          <w:rFonts w:eastAsia="Calibri" w:cstheme="minorHAnsi"/>
        </w:rPr>
      </w:pPr>
    </w:p>
    <w:p w:rsidR="002B49E1" w:rsidRDefault="00DD0303" w:rsidP="00DD0303">
      <w:pPr>
        <w:spacing w:line="240" w:lineRule="auto"/>
      </w:pPr>
      <w:r>
        <w:rPr>
          <w:rFonts w:eastAsia="Calibri" w:cstheme="minorHAnsi"/>
        </w:rPr>
        <w:t xml:space="preserve">Data: </w:t>
      </w:r>
      <w:proofErr w:type="spellStart"/>
      <w:r>
        <w:rPr>
          <w:rFonts w:eastAsia="Calibri" w:cstheme="minorHAnsi"/>
        </w:rPr>
        <w:t>……</w:t>
      </w:r>
      <w:proofErr w:type="spellEnd"/>
      <w:r>
        <w:rPr>
          <w:rFonts w:eastAsia="Calibri" w:cstheme="minorHAnsi"/>
        </w:rPr>
        <w:t>../</w:t>
      </w:r>
      <w:proofErr w:type="spellStart"/>
      <w:r>
        <w:rPr>
          <w:rFonts w:eastAsia="Calibri" w:cstheme="minorHAnsi"/>
        </w:rPr>
        <w:t>………</w:t>
      </w:r>
      <w:proofErr w:type="spellEnd"/>
      <w:r>
        <w:rPr>
          <w:rFonts w:eastAsia="Calibri" w:cstheme="minorHAnsi"/>
        </w:rPr>
        <w:t>/</w:t>
      </w:r>
      <w:proofErr w:type="spellStart"/>
      <w:r>
        <w:rPr>
          <w:rFonts w:eastAsia="Calibri" w:cstheme="minorHAnsi"/>
        </w:rPr>
        <w:t>………………</w:t>
      </w:r>
      <w:proofErr w:type="spellEnd"/>
      <w:r>
        <w:rPr>
          <w:rFonts w:eastAsia="Calibri" w:cstheme="minorHAnsi"/>
        </w:rPr>
        <w:t>.</w:t>
      </w:r>
    </w:p>
    <w:sectPr w:rsidR="002B49E1" w:rsidSect="001546D2">
      <w:headerReference w:type="default" r:id="rId8"/>
      <w:footerReference w:type="default" r:id="rId9"/>
      <w:pgSz w:w="11906" w:h="16838"/>
      <w:pgMar w:top="111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467" w:rsidRDefault="00407467" w:rsidP="00DD0303">
      <w:pPr>
        <w:spacing w:after="0" w:line="240" w:lineRule="auto"/>
      </w:pPr>
      <w:r>
        <w:separator/>
      </w:r>
    </w:p>
  </w:endnote>
  <w:endnote w:type="continuationSeparator" w:id="0">
    <w:p w:rsidR="00407467" w:rsidRDefault="00407467" w:rsidP="00DD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03" w:rsidRPr="00DD0303" w:rsidRDefault="00DD0303">
    <w:pPr>
      <w:pStyle w:val="Pidipagina"/>
      <w:rPr>
        <w:b/>
        <w:sz w:val="28"/>
      </w:rPr>
    </w:pPr>
    <w:r w:rsidRPr="00DD0303">
      <w:rPr>
        <w:b/>
        <w:sz w:val="28"/>
      </w:rPr>
      <w:t>www.ebcconsulting.com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467" w:rsidRDefault="00407467" w:rsidP="00DD0303">
      <w:pPr>
        <w:spacing w:after="0" w:line="240" w:lineRule="auto"/>
      </w:pPr>
      <w:r>
        <w:separator/>
      </w:r>
    </w:p>
  </w:footnote>
  <w:footnote w:type="continuationSeparator" w:id="0">
    <w:p w:rsidR="00407467" w:rsidRDefault="00407467" w:rsidP="00DD0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6D2" w:rsidRDefault="00407467">
    <w:pPr>
      <w:pStyle w:val="Intestazione"/>
    </w:pPr>
    <w:r>
      <w:rPr>
        <w:noProof/>
      </w:rPr>
      <w:drawing>
        <wp:inline distT="0" distB="0" distL="0" distR="0">
          <wp:extent cx="1637815" cy="285109"/>
          <wp:effectExtent l="19050" t="0" r="485" b="0"/>
          <wp:docPr id="1" name="Immagine 1" descr="M:\Personali\SABATTINI\L O G H I\Logo EBC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ersonali\SABATTINI\L O G H I\Logo EBC TRA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26" cy="2849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t xml:space="preserve">                          </w:t>
    </w:r>
    <w:r>
      <w:t xml:space="preserve">           </w:t>
    </w:r>
    <w:r>
      <w:t xml:space="preserve"> </w:t>
    </w:r>
    <w:r w:rsidRPr="001546D2">
      <w:rPr>
        <w:color w:val="808080" w:themeColor="background1" w:themeShade="80"/>
        <w:sz w:val="16"/>
      </w:rPr>
      <w:t>Software e Consulenza per la Gestione delle Risorse Umane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FA0"/>
    <w:multiLevelType w:val="hybridMultilevel"/>
    <w:tmpl w:val="878474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36DA"/>
    <w:multiLevelType w:val="hybridMultilevel"/>
    <w:tmpl w:val="2A661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303"/>
    <w:rsid w:val="002B49E1"/>
    <w:rsid w:val="00407467"/>
    <w:rsid w:val="00DD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303"/>
  </w:style>
  <w:style w:type="paragraph" w:styleId="Titolo9">
    <w:name w:val="heading 9"/>
    <w:basedOn w:val="Normale"/>
    <w:link w:val="Titolo9Carattere"/>
    <w:uiPriority w:val="9"/>
    <w:qFormat/>
    <w:rsid w:val="00DD0303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rsid w:val="00DD030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D0303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D0303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D0303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30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D03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0303"/>
  </w:style>
  <w:style w:type="character" w:styleId="Collegamentoipertestuale">
    <w:name w:val="Hyperlink"/>
    <w:basedOn w:val="Carpredefinitoparagrafo"/>
    <w:uiPriority w:val="99"/>
    <w:unhideWhenUsed/>
    <w:rsid w:val="00DD03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cconsul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asabattini</dc:creator>
  <cp:lastModifiedBy>asabattini</cp:lastModifiedBy>
  <cp:revision>1</cp:revision>
  <dcterms:created xsi:type="dcterms:W3CDTF">2011-11-27T10:31:00Z</dcterms:created>
  <dcterms:modified xsi:type="dcterms:W3CDTF">2011-11-27T10:34:00Z</dcterms:modified>
</cp:coreProperties>
</file>